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5613839A"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043014">
        <w:rPr>
          <w:rFonts w:cstheme="minorHAnsi"/>
          <w:b/>
        </w:rPr>
        <w:t>Misc. Insurance 2024</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085C3C3A"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043014">
        <w:rPr>
          <w:rFonts w:cstheme="minorHAnsi"/>
          <w:b/>
          <w:color w:val="000000"/>
        </w:rPr>
        <w:t>Tuesday, 19 March 2024</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5C7A39CA" w14:textId="445A899C"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r w:rsidR="00043014">
        <w:rPr>
          <w:rFonts w:asciiTheme="minorHAnsi" w:hAnsiTheme="minorHAnsi" w:cstheme="minorHAnsi"/>
          <w:color w:val="000000"/>
        </w:rPr>
        <w:t xml:space="preserve"> </w:t>
      </w:r>
      <w:r w:rsidRPr="00D4668E">
        <w:rPr>
          <w:rFonts w:asciiTheme="minorHAnsi" w:hAnsiTheme="minorHAnsi" w:cstheme="minorHAnsi"/>
          <w:color w:val="000000"/>
        </w:rPr>
        <w:t xml:space="preserve">Submission </w:t>
      </w:r>
      <w:r w:rsidR="00043014">
        <w:rPr>
          <w:rFonts w:asciiTheme="minorHAnsi" w:hAnsiTheme="minorHAnsi" w:cstheme="minorHAnsi"/>
          <w:color w:val="000000"/>
        </w:rPr>
        <w:t xml:space="preserve">of quotation should </w:t>
      </w:r>
      <w:bookmarkStart w:id="1" w:name="_GoBack"/>
      <w:bookmarkEnd w:id="1"/>
      <w:r w:rsidRPr="00D4668E">
        <w:rPr>
          <w:rFonts w:asciiTheme="minorHAnsi" w:hAnsiTheme="minorHAnsi" w:cstheme="minorHAnsi"/>
          <w:color w:val="000000"/>
        </w:rPr>
        <w:t>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43014"/>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FD7DF-68F4-48D3-8A56-44440983379C}">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51abc8bd-a071-4808-a941-9d20cff20e3f"/>
    <ds:schemaRef ds:uri="8a8e54a3-d4e4-4540-8321-358826d4aff6"/>
    <ds:schemaRef ds:uri="http://www.w3.org/XML/1998/namespace"/>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72</cp:revision>
  <cp:lastPrinted>2023-03-17T03:42:00Z</cp:lastPrinted>
  <dcterms:created xsi:type="dcterms:W3CDTF">2023-01-20T11:38:00Z</dcterms:created>
  <dcterms:modified xsi:type="dcterms:W3CDTF">2024-03-13T07:35:00Z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